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200" w:firstLineChars="500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泰山学院异地查档申请表</w:t>
      </w:r>
    </w:p>
    <w:bookmarkEnd w:id="0"/>
    <w:p>
      <w:pPr>
        <w:spacing w:before="360"/>
        <w:rPr>
          <w:rFonts w:hint="eastAsia" w:ascii="仿宋" w:hAnsi="仿宋" w:eastAsia="仿宋" w:cs="仿宋"/>
          <w:szCs w:val="21"/>
        </w:rPr>
      </w:pP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仿宋" w:hAnsi="仿宋" w:eastAsia="仿宋" w:cs="仿宋"/>
          <w:szCs w:val="21"/>
        </w:rPr>
        <w:t xml:space="preserve"> 申请时间 ：         年    月     日</w:t>
      </w:r>
    </w:p>
    <w:tbl>
      <w:tblPr>
        <w:tblStyle w:val="2"/>
        <w:tblW w:w="9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81"/>
        <w:gridCol w:w="2239"/>
        <w:gridCol w:w="1276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查档人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基本信息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FF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54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54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54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查档人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学籍信息</w:t>
            </w:r>
          </w:p>
        </w:tc>
        <w:tc>
          <w:tcPr>
            <w:tcW w:w="258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入学时间</w:t>
            </w:r>
          </w:p>
        </w:tc>
        <w:tc>
          <w:tcPr>
            <w:tcW w:w="22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F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所在院系</w:t>
            </w:r>
          </w:p>
        </w:tc>
        <w:tc>
          <w:tcPr>
            <w:tcW w:w="22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F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班级</w:t>
            </w:r>
          </w:p>
        </w:tc>
        <w:tc>
          <w:tcPr>
            <w:tcW w:w="22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F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学号</w:t>
            </w:r>
          </w:p>
        </w:tc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8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学历类型</w:t>
            </w:r>
          </w:p>
        </w:tc>
        <w:tc>
          <w:tcPr>
            <w:tcW w:w="54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FF0000"/>
              </w:rPr>
              <w:t>学历类型须为全日制普通本科生</w:t>
            </w:r>
            <w:r>
              <w:rPr>
                <w:rFonts w:ascii="仿宋" w:hAnsi="仿宋" w:eastAsia="仿宋"/>
                <w:color w:val="FF0000"/>
              </w:rPr>
              <w:t>/</w:t>
            </w:r>
            <w:r>
              <w:rPr>
                <w:rFonts w:hint="eastAsia" w:ascii="仿宋" w:hAnsi="仿宋" w:eastAsia="仿宋"/>
                <w:color w:val="FF0000"/>
              </w:rPr>
              <w:t>全日制普通专科生/合校前全日制中专生</w:t>
            </w:r>
            <w:r>
              <w:rPr>
                <w:rFonts w:ascii="仿宋" w:hAnsi="仿宋" w:eastAsia="仿宋"/>
                <w:color w:val="FF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80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查档理由</w:t>
            </w:r>
          </w:p>
        </w:tc>
        <w:tc>
          <w:tcPr>
            <w:tcW w:w="807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查档内容</w:t>
            </w:r>
          </w:p>
        </w:tc>
        <w:tc>
          <w:tcPr>
            <w:tcW w:w="25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所需复印档案材料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内容及份数</w:t>
            </w:r>
          </w:p>
        </w:tc>
        <w:tc>
          <w:tcPr>
            <w:tcW w:w="5495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接收查档</w:t>
            </w:r>
          </w:p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材料方式</w:t>
            </w:r>
          </w:p>
        </w:tc>
        <w:tc>
          <w:tcPr>
            <w:tcW w:w="2581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960" w:hanging="960" w:hangingChars="4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EMS快递到付</w:t>
            </w:r>
          </w:p>
          <w:p>
            <w:pPr>
              <w:spacing w:line="400" w:lineRule="exact"/>
              <w:ind w:left="965" w:leftChars="57" w:hanging="840" w:hangingChars="3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（请提供收件人 手机号码）</w:t>
            </w:r>
          </w:p>
        </w:tc>
        <w:tc>
          <w:tcPr>
            <w:tcW w:w="5495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收件地址：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收件人：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备注</w:t>
            </w:r>
          </w:p>
        </w:tc>
        <w:tc>
          <w:tcPr>
            <w:tcW w:w="8076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40" w:lineRule="exact"/>
        <w:rPr>
          <w:rFonts w:ascii="方正仿宋简体" w:hAnsi="宋体" w:eastAsia="方正仿宋简体" w:cs="宋体"/>
        </w:rPr>
      </w:pPr>
    </w:p>
    <w:p>
      <w:pPr>
        <w:tabs>
          <w:tab w:val="left" w:pos="7560"/>
        </w:tabs>
        <w:spacing w:line="56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D1685CE-4BE1-44A9-868D-E7778FBC67F1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12D026A-18EE-4D14-9FF0-6BC95578ACC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MjczY2JkNjRiZmIzNDU5NzllMmNiZTE3ODU1MWUifQ=="/>
  </w:docVars>
  <w:rsids>
    <w:rsidRoot w:val="63C95B04"/>
    <w:rsid w:val="63C9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2023-03-20T00:29:00Z</dcterms:created>
  <dc:creator>周鑫</dc:creator>
  <cp:lastModifiedBy>周鑫</cp:lastModifiedBy>
  <dcterms:modified xsi:type="dcterms:W3CDTF">2023-03-20T00:29:33Z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377BFFBF830A4E3B9393982ECB0C2B5B</vt:lpwstr>
  </property>
</Properties>
</file>